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A943B" w14:textId="4388F91A" w:rsidR="002F31BE" w:rsidRPr="002F31BE" w:rsidRDefault="002F31BE" w:rsidP="002F31BE">
      <w:pPr>
        <w:spacing w:after="0" w:line="240" w:lineRule="auto"/>
        <w:jc w:val="center"/>
        <w:rPr>
          <w:rFonts w:ascii="Calibri"/>
          <w:color w:val="000000"/>
          <w:sz w:val="28"/>
        </w:rPr>
      </w:pPr>
      <w:r w:rsidRPr="004A7B2F">
        <w:rPr>
          <w:rFonts w:ascii="Times New Roman" w:hAnsi="Times New Roman" w:cs="Times New Roman"/>
          <w:b/>
          <w:sz w:val="28"/>
          <w:szCs w:val="28"/>
        </w:rPr>
        <w:t xml:space="preserve">Демонстрационный вариант контрольных измерительных материалов  по </w:t>
      </w:r>
      <w:r>
        <w:rPr>
          <w:rFonts w:ascii="Times New Roman" w:hAnsi="Times New Roman" w:cs="Times New Roman"/>
          <w:b/>
          <w:sz w:val="28"/>
          <w:szCs w:val="28"/>
        </w:rPr>
        <w:t>окружающему миру</w:t>
      </w:r>
      <w:r w:rsidRPr="004A7B2F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>о 3 классе в 2025</w:t>
      </w:r>
      <w:r w:rsidRPr="004A7B2F">
        <w:rPr>
          <w:rFonts w:ascii="Times New Roman" w:hAnsi="Times New Roman" w:cs="Times New Roman"/>
          <w:b/>
          <w:sz w:val="28"/>
          <w:szCs w:val="28"/>
        </w:rPr>
        <w:t xml:space="preserve"> году.</w:t>
      </w:r>
      <w:r w:rsidRPr="00180E9C">
        <w:rPr>
          <w:rFonts w:ascii="Segoe UI"/>
          <w:color w:val="000000"/>
          <w:sz w:val="18"/>
        </w:rPr>
        <w:br/>
      </w:r>
    </w:p>
    <w:p w14:paraId="049C6E36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К </w:t>
      </w:r>
      <w:proofErr w:type="spellStart"/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>НЕживой</w:t>
      </w:r>
      <w:proofErr w:type="spellEnd"/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природе относятся:</w:t>
      </w:r>
    </w:p>
    <w:p w14:paraId="003CB063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А. Растения, животные, человек, грибы и микробы</w:t>
      </w:r>
    </w:p>
    <w:p w14:paraId="3347843B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Б. Земля, Солнце, вода, воздух, человек и все, что сделано его руками</w:t>
      </w:r>
    </w:p>
    <w:p w14:paraId="3585F23D" w14:textId="0B9D5EA0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В. Небо, облака, дождь, снег, вода, камень, Солнце, Земля.</w:t>
      </w:r>
    </w:p>
    <w:p w14:paraId="6EAAE72C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>2. Подчеркни названия природных объектов:</w:t>
      </w:r>
    </w:p>
    <w:p w14:paraId="42462827" w14:textId="56D1DB5C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Ромашка, линейка, плитка, машина, гора, шкаф, глина, птица, облако, тетрадь, дерево, дом, ласточка, качели.</w:t>
      </w:r>
    </w:p>
    <w:p w14:paraId="187F313E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>3. Что такое экология?</w:t>
      </w:r>
    </w:p>
    <w:p w14:paraId="6290DF87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А. Наука, которая изучает связи между живыми существами и окружающей средой, о Земле и о законах, по которым мы должны жить</w:t>
      </w:r>
    </w:p>
    <w:p w14:paraId="6ADC2D3C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Б. Наука, которая изучает живую и неживую природу</w:t>
      </w:r>
    </w:p>
    <w:p w14:paraId="3A470A3C" w14:textId="67C2F67E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В. Наука об окружающей среде</w:t>
      </w:r>
    </w:p>
    <w:p w14:paraId="52606CAC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>4. Лед и снег – это вода…</w:t>
      </w:r>
    </w:p>
    <w:p w14:paraId="2768D5C5" w14:textId="1DAE273E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А. В жидком состоянии Б. В твёрдом состоянии В. В газообразном состоянии</w:t>
      </w:r>
    </w:p>
    <w:p w14:paraId="7BDDC0B4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>5. В какой строке верно указано, из чего состоит воздух?</w:t>
      </w:r>
    </w:p>
    <w:p w14:paraId="0536A6F1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А. Водород, медь, железо, кислород;</w:t>
      </w:r>
    </w:p>
    <w:p w14:paraId="1CAF0E3F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Б. Кислород, азот, углекислый газ;</w:t>
      </w:r>
    </w:p>
    <w:p w14:paraId="70D86CDC" w14:textId="32D20DCE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В. Хлор, фтор, йод, углекислый газ.</w:t>
      </w:r>
    </w:p>
    <w:p w14:paraId="39D52152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>6. В какой строке группы растений перечислены без ошибок?</w:t>
      </w:r>
    </w:p>
    <w:p w14:paraId="406C18D6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А. Папоротники, водоросли, мхи, животные, цветковые и хвойные растения;</w:t>
      </w:r>
    </w:p>
    <w:p w14:paraId="0E019F9D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Б. Мхи, водоросли, папоротники, цветковые растения, хвойные растения;</w:t>
      </w:r>
    </w:p>
    <w:p w14:paraId="2B7A11A9" w14:textId="251D08AD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В. Водоросли, цветковые растения, хвойные растения, насекомые, папоротники.</w:t>
      </w:r>
    </w:p>
    <w:p w14:paraId="05043AC5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>7. Какое слово пропущено? Икринка – …. – взрослая рыба.</w:t>
      </w:r>
    </w:p>
    <w:p w14:paraId="101BF7E8" w14:textId="422C8071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А. личинка; Б. малёк; В. головастик; Г. яйцо.</w:t>
      </w:r>
    </w:p>
    <w:p w14:paraId="1C02499D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>8. Кто является главой государства в Российской Федерации?</w:t>
      </w:r>
    </w:p>
    <w:p w14:paraId="7DA9C9D8" w14:textId="2DE7FE1C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А. император           Б. король                         В. президент                 Г. султан</w:t>
      </w:r>
    </w:p>
    <w:p w14:paraId="75B1573B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>9. Какая из цепей питания указана в правильном порядке?</w:t>
      </w:r>
    </w:p>
    <w:p w14:paraId="2F6C64B3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А. Слизни – капуста – жаба – змея</w:t>
      </w:r>
    </w:p>
    <w:p w14:paraId="6C600104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Б. Сосна – дятел – жук-короед</w:t>
      </w:r>
    </w:p>
    <w:p w14:paraId="2607F4F6" w14:textId="476EBFE8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В. Рожь – мышь – змея – орел</w:t>
      </w:r>
    </w:p>
    <w:p w14:paraId="4553E37A" w14:textId="77777777" w:rsid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B204C9" w14:textId="77777777" w:rsid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4D5058" w14:textId="3E4A8A8C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10. Соедини линиями органы чувств и их функции: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F31BE" w14:paraId="1BC9107A" w14:textId="77777777" w:rsidTr="002F31BE">
        <w:tc>
          <w:tcPr>
            <w:tcW w:w="4672" w:type="dxa"/>
          </w:tcPr>
          <w:p w14:paraId="41DE72EB" w14:textId="3AE383A4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глаза</w:t>
            </w:r>
          </w:p>
        </w:tc>
        <w:tc>
          <w:tcPr>
            <w:tcW w:w="4673" w:type="dxa"/>
          </w:tcPr>
          <w:p w14:paraId="0DEB6D34" w14:textId="6197CDAE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слуха</w:t>
            </w:r>
          </w:p>
        </w:tc>
      </w:tr>
      <w:tr w:rsidR="002F31BE" w14:paraId="76694DC7" w14:textId="77777777" w:rsidTr="002F31BE">
        <w:tc>
          <w:tcPr>
            <w:tcW w:w="4672" w:type="dxa"/>
          </w:tcPr>
          <w:p w14:paraId="0B89CEB9" w14:textId="1284EB1F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уши</w:t>
            </w:r>
          </w:p>
        </w:tc>
        <w:tc>
          <w:tcPr>
            <w:tcW w:w="4673" w:type="dxa"/>
          </w:tcPr>
          <w:p w14:paraId="40CC3DBD" w14:textId="64FD3A5F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зрения</w:t>
            </w:r>
          </w:p>
        </w:tc>
      </w:tr>
      <w:tr w:rsidR="002F31BE" w14:paraId="15D68217" w14:textId="77777777" w:rsidTr="002F31BE">
        <w:tc>
          <w:tcPr>
            <w:tcW w:w="4672" w:type="dxa"/>
          </w:tcPr>
          <w:p w14:paraId="40D9CE7E" w14:textId="288EC904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</w:t>
            </w:r>
          </w:p>
        </w:tc>
        <w:tc>
          <w:tcPr>
            <w:tcW w:w="4673" w:type="dxa"/>
          </w:tcPr>
          <w:p w14:paraId="7ED393B5" w14:textId="658BC5E8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вкуса</w:t>
            </w:r>
          </w:p>
        </w:tc>
      </w:tr>
      <w:tr w:rsidR="002F31BE" w14:paraId="1AE8BCFD" w14:textId="77777777" w:rsidTr="002F31BE">
        <w:tc>
          <w:tcPr>
            <w:tcW w:w="4672" w:type="dxa"/>
          </w:tcPr>
          <w:p w14:paraId="61495F3B" w14:textId="2B006FE5" w:rsidR="002F31BE" w:rsidRDefault="002F31BE" w:rsidP="002F31BE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4673" w:type="dxa"/>
          </w:tcPr>
          <w:p w14:paraId="56D74116" w14:textId="48D9082F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обоняния</w:t>
            </w:r>
          </w:p>
        </w:tc>
      </w:tr>
    </w:tbl>
    <w:p w14:paraId="770E6BA2" w14:textId="491BCC50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442A19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>11. В какой строчке указаны слова, описывающие здорового человека?</w:t>
      </w:r>
    </w:p>
    <w:p w14:paraId="750FF1D9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А. Сутулый, крепкий, неуклюжий, высокий</w:t>
      </w:r>
    </w:p>
    <w:p w14:paraId="7FBDF9E7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Б. Стройный, сильный, ловкий, статный</w:t>
      </w:r>
    </w:p>
    <w:p w14:paraId="628A0A17" w14:textId="7AF429DC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В. Горбатый, бледный, хилый, низкий</w:t>
      </w:r>
    </w:p>
    <w:p w14:paraId="64B2063F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>12.Что НЕЛЬЗЯ делать, если начался пожар, а ты в квартире один?</w:t>
      </w:r>
    </w:p>
    <w:p w14:paraId="1CA67C53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А. Как можно быстрее покинуть помещение</w:t>
      </w:r>
    </w:p>
    <w:p w14:paraId="39FC4309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Б. Закрыть окна и двери, чтобы ограничить поступление воздуха в комнату</w:t>
      </w:r>
    </w:p>
    <w:p w14:paraId="1DA483AB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В. Вызвать пожарных по телефону – 01 или 101</w:t>
      </w:r>
    </w:p>
    <w:p w14:paraId="21381643" w14:textId="2DDEE535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Г. Спуститься на лифте</w:t>
      </w:r>
    </w:p>
    <w:p w14:paraId="3EB1F9D3" w14:textId="73E1ACC3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>13. Соедини стрелками номера телефонов и названия срочных служб.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F31BE" w14:paraId="18025D0C" w14:textId="77777777" w:rsidTr="002F31BE">
        <w:tc>
          <w:tcPr>
            <w:tcW w:w="4672" w:type="dxa"/>
          </w:tcPr>
          <w:p w14:paraId="2DFB0095" w14:textId="482E2012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или 101</w:t>
            </w:r>
          </w:p>
        </w:tc>
        <w:tc>
          <w:tcPr>
            <w:tcW w:w="4673" w:type="dxa"/>
          </w:tcPr>
          <w:p w14:paraId="1152292D" w14:textId="3111F30B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служба</w:t>
            </w:r>
          </w:p>
        </w:tc>
      </w:tr>
      <w:tr w:rsidR="002F31BE" w14:paraId="27B4C68D" w14:textId="77777777" w:rsidTr="002F31BE">
        <w:tc>
          <w:tcPr>
            <w:tcW w:w="4672" w:type="dxa"/>
          </w:tcPr>
          <w:p w14:paraId="2DB84397" w14:textId="049BABE3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или 103</w:t>
            </w:r>
          </w:p>
        </w:tc>
        <w:tc>
          <w:tcPr>
            <w:tcW w:w="4673" w:type="dxa"/>
          </w:tcPr>
          <w:p w14:paraId="1105D478" w14:textId="42F2D775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охрана</w:t>
            </w:r>
          </w:p>
        </w:tc>
      </w:tr>
      <w:tr w:rsidR="002F31BE" w14:paraId="11F23FAD" w14:textId="77777777" w:rsidTr="002F31BE">
        <w:tc>
          <w:tcPr>
            <w:tcW w:w="4672" w:type="dxa"/>
          </w:tcPr>
          <w:p w14:paraId="5D31E996" w14:textId="3434E1AD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или 104</w:t>
            </w:r>
          </w:p>
        </w:tc>
        <w:tc>
          <w:tcPr>
            <w:tcW w:w="4673" w:type="dxa"/>
          </w:tcPr>
          <w:p w14:paraId="5EDAFB94" w14:textId="705682CF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полиция</w:t>
            </w:r>
          </w:p>
        </w:tc>
      </w:tr>
      <w:tr w:rsidR="002F31BE" w14:paraId="3F644D2A" w14:textId="77777777" w:rsidTr="002F31BE">
        <w:tc>
          <w:tcPr>
            <w:tcW w:w="4672" w:type="dxa"/>
          </w:tcPr>
          <w:p w14:paraId="15817A56" w14:textId="63BD5246" w:rsidR="002F31BE" w:rsidRDefault="002F31BE" w:rsidP="002F31BE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или 102</w:t>
            </w:r>
          </w:p>
        </w:tc>
        <w:tc>
          <w:tcPr>
            <w:tcW w:w="4673" w:type="dxa"/>
          </w:tcPr>
          <w:p w14:paraId="233EE858" w14:textId="26039516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скорая помощь</w:t>
            </w:r>
          </w:p>
        </w:tc>
      </w:tr>
    </w:tbl>
    <w:p w14:paraId="14776AB4" w14:textId="727B39CA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454A97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>14. Пешеход должен:</w:t>
      </w:r>
    </w:p>
    <w:p w14:paraId="314B5C79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А. ходить по тротуару</w:t>
      </w:r>
    </w:p>
    <w:p w14:paraId="33274ABA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Б. переходить улицу там, где удобно</w:t>
      </w:r>
    </w:p>
    <w:p w14:paraId="61E22A77" w14:textId="49F97223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В. переходить улицу на зелёный сигнал светофора.</w:t>
      </w:r>
    </w:p>
    <w:p w14:paraId="3C8413E9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>15.  Что производит электроэнергетика?</w:t>
      </w:r>
    </w:p>
    <w:p w14:paraId="46BB752A" w14:textId="6C495341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 xml:space="preserve">А. Электронику </w:t>
      </w:r>
      <w:proofErr w:type="spellStart"/>
      <w:r w:rsidRPr="002F31BE">
        <w:rPr>
          <w:rFonts w:ascii="Times New Roman" w:hAnsi="Times New Roman" w:cs="Times New Roman"/>
          <w:color w:val="000000"/>
          <w:sz w:val="24"/>
          <w:szCs w:val="24"/>
        </w:rPr>
        <w:t>Б.Электрическую</w:t>
      </w:r>
      <w:proofErr w:type="spellEnd"/>
      <w:r w:rsidRPr="002F31BE">
        <w:rPr>
          <w:rFonts w:ascii="Times New Roman" w:hAnsi="Times New Roman" w:cs="Times New Roman"/>
          <w:color w:val="000000"/>
          <w:sz w:val="24"/>
          <w:szCs w:val="24"/>
        </w:rPr>
        <w:t xml:space="preserve"> энергию В. Электростанции</w:t>
      </w:r>
    </w:p>
    <w:p w14:paraId="208AAF3E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>16. Какой бюджет можно считать лучшим?</w:t>
      </w:r>
    </w:p>
    <w:p w14:paraId="03718EFB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А. В котором доходы больше расходов</w:t>
      </w:r>
    </w:p>
    <w:p w14:paraId="3686E22A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Б. В котором доходы равны расходам</w:t>
      </w:r>
    </w:p>
    <w:p w14:paraId="4AA09B20" w14:textId="6744C3FC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В. В котором доходы меньше расходов</w:t>
      </w:r>
    </w:p>
    <w:p w14:paraId="0E6BF8D0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>17.Что такое бартер?</w:t>
      </w:r>
    </w:p>
    <w:p w14:paraId="5F350366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А. Процесс купли-продажи товара;</w:t>
      </w:r>
    </w:p>
    <w:p w14:paraId="0FD056F8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Б. Прямой обмен одних товаров на другие;</w:t>
      </w:r>
    </w:p>
    <w:p w14:paraId="48A39040" w14:textId="5A473784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В. Один из видов дохода.</w:t>
      </w:r>
    </w:p>
    <w:p w14:paraId="45E1D3BF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>18. Распредели по группам примеры твердых тел, жидкостей и газов:</w:t>
      </w:r>
    </w:p>
    <w:p w14:paraId="038520D4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color w:val="000000"/>
          <w:sz w:val="24"/>
          <w:szCs w:val="24"/>
        </w:rPr>
        <w:t>азот, вода, соль, молоко, кислород, воск.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0"/>
        <w:gridCol w:w="2985"/>
        <w:gridCol w:w="2970"/>
      </w:tblGrid>
      <w:tr w:rsidR="002F31BE" w:rsidRPr="002F31BE" w14:paraId="5941AF00" w14:textId="77777777" w:rsidTr="00E84260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4921B6" w14:textId="77777777" w:rsidR="002F31BE" w:rsidRPr="002F31BE" w:rsidRDefault="002F31BE" w:rsidP="002F31BE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F31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Твердое</w:t>
            </w:r>
            <w:proofErr w:type="spellEnd"/>
            <w:r w:rsidRPr="002F31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1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тело</w:t>
            </w:r>
            <w:proofErr w:type="spellEnd"/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9EFB8B" w14:textId="77777777" w:rsidR="002F31BE" w:rsidRPr="002F31BE" w:rsidRDefault="002F31BE" w:rsidP="002F31BE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F31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Жидкость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24AE5B" w14:textId="77777777" w:rsidR="002F31BE" w:rsidRPr="002F31BE" w:rsidRDefault="002F31BE" w:rsidP="002F31BE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F31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Газ</w:t>
            </w:r>
            <w:proofErr w:type="spellEnd"/>
          </w:p>
        </w:tc>
      </w:tr>
      <w:tr w:rsidR="002F31BE" w:rsidRPr="002F31BE" w14:paraId="6DA21661" w14:textId="77777777" w:rsidTr="00E84260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E3856A" w14:textId="77777777" w:rsidR="002F31BE" w:rsidRPr="002F31BE" w:rsidRDefault="002F31BE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821B5B" w14:textId="77777777" w:rsidR="002F31BE" w:rsidRPr="002F31BE" w:rsidRDefault="002F31BE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6068D1" w14:textId="77777777" w:rsidR="002F31BE" w:rsidRPr="002F31BE" w:rsidRDefault="002F31BE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</w:tr>
      <w:tr w:rsidR="002F31BE" w:rsidRPr="002F31BE" w14:paraId="7B67BA0F" w14:textId="77777777" w:rsidTr="00E84260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417C1F" w14:textId="77777777" w:rsidR="002F31BE" w:rsidRPr="002F31BE" w:rsidRDefault="002F31BE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43BF41" w14:textId="77777777" w:rsidR="002F31BE" w:rsidRPr="002F31BE" w:rsidRDefault="002F31BE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0CDC2F" w14:textId="77777777" w:rsidR="002F31BE" w:rsidRPr="002F31BE" w:rsidRDefault="002F31BE" w:rsidP="00E8426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</w:tr>
    </w:tbl>
    <w:p w14:paraId="5559BA20" w14:textId="7929B78A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E462E05" w14:textId="50731B3F" w:rsid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>19. Соедини линиями действия людей и соответствующие им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F31BE" w14:paraId="49FB27C2" w14:textId="77777777" w:rsidTr="002F31BE">
        <w:tc>
          <w:tcPr>
            <w:tcW w:w="4672" w:type="dxa"/>
          </w:tcPr>
          <w:p w14:paraId="6D0AAA05" w14:textId="6F8C9618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вырубка</w:t>
            </w:r>
            <w:proofErr w:type="spellEnd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лесов</w:t>
            </w:r>
            <w:proofErr w:type="spellEnd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ради</w:t>
            </w:r>
            <w:proofErr w:type="spellEnd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древесины</w:t>
            </w:r>
            <w:proofErr w:type="spellEnd"/>
          </w:p>
        </w:tc>
        <w:tc>
          <w:tcPr>
            <w:tcW w:w="4673" w:type="dxa"/>
          </w:tcPr>
          <w:p w14:paraId="4D2971AF" w14:textId="03FEC91C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исчезновение</w:t>
            </w:r>
            <w:proofErr w:type="spellEnd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некоторых</w:t>
            </w:r>
            <w:proofErr w:type="spellEnd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видов</w:t>
            </w:r>
            <w:proofErr w:type="spellEnd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</w:tr>
      <w:tr w:rsidR="002F31BE" w14:paraId="6BFC618A" w14:textId="77777777" w:rsidTr="002F31BE">
        <w:tc>
          <w:tcPr>
            <w:tcW w:w="4672" w:type="dxa"/>
          </w:tcPr>
          <w:p w14:paraId="43310781" w14:textId="2E82EB60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истребление</w:t>
            </w:r>
            <w:proofErr w:type="spellEnd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животных</w:t>
            </w:r>
            <w:proofErr w:type="spellEnd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ради</w:t>
            </w:r>
            <w:proofErr w:type="spellEnd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меха</w:t>
            </w:r>
            <w:proofErr w:type="spellEnd"/>
          </w:p>
        </w:tc>
        <w:tc>
          <w:tcPr>
            <w:tcW w:w="4673" w:type="dxa"/>
          </w:tcPr>
          <w:p w14:paraId="4AF9CB63" w14:textId="4DD04C3B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выбросы дыма от заводов и фабрик</w:t>
            </w:r>
          </w:p>
        </w:tc>
      </w:tr>
      <w:tr w:rsidR="002F31BE" w14:paraId="5CB5C19A" w14:textId="77777777" w:rsidTr="002F31BE">
        <w:tc>
          <w:tcPr>
            <w:tcW w:w="4672" w:type="dxa"/>
          </w:tcPr>
          <w:p w14:paraId="4C36DD66" w14:textId="0D1D0CDB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загрязнение</w:t>
            </w:r>
            <w:proofErr w:type="spellEnd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водоёмов</w:t>
            </w:r>
            <w:proofErr w:type="spellEnd"/>
          </w:p>
        </w:tc>
        <w:tc>
          <w:tcPr>
            <w:tcW w:w="4673" w:type="dxa"/>
          </w:tcPr>
          <w:p w14:paraId="6FD86C0A" w14:textId="155DFBC0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уменьшение</w:t>
            </w:r>
            <w:proofErr w:type="spellEnd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количества</w:t>
            </w:r>
            <w:proofErr w:type="spellEnd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лесов</w:t>
            </w:r>
            <w:proofErr w:type="spellEnd"/>
          </w:p>
        </w:tc>
      </w:tr>
      <w:tr w:rsidR="002F31BE" w14:paraId="77CF3664" w14:textId="77777777" w:rsidTr="002F31BE">
        <w:tc>
          <w:tcPr>
            <w:tcW w:w="4672" w:type="dxa"/>
          </w:tcPr>
          <w:p w14:paraId="43D12875" w14:textId="520F9EE9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слив</w:t>
            </w:r>
            <w:proofErr w:type="spellEnd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сточных</w:t>
            </w:r>
            <w:proofErr w:type="spellEnd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вод</w:t>
            </w:r>
            <w:proofErr w:type="spellEnd"/>
          </w:p>
        </w:tc>
        <w:tc>
          <w:tcPr>
            <w:tcW w:w="4673" w:type="dxa"/>
          </w:tcPr>
          <w:p w14:paraId="4A09DF7A" w14:textId="7C6BF7E5" w:rsidR="002F31BE" w:rsidRDefault="002F31BE" w:rsidP="002F31BE">
            <w:pPr>
              <w:spacing w:after="15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загрязнение</w:t>
            </w:r>
            <w:proofErr w:type="spellEnd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воздуха</w:t>
            </w:r>
            <w:proofErr w:type="spellEnd"/>
          </w:p>
        </w:tc>
      </w:tr>
    </w:tbl>
    <w:p w14:paraId="6AE9324D" w14:textId="0F3B9BD4" w:rsid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B9F6FD" w14:textId="77777777" w:rsidR="002F31BE" w:rsidRPr="002F31BE" w:rsidRDefault="002F31BE" w:rsidP="002F31B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BE">
        <w:rPr>
          <w:rFonts w:ascii="Times New Roman" w:hAnsi="Times New Roman" w:cs="Times New Roman"/>
          <w:b/>
          <w:color w:val="000000"/>
          <w:sz w:val="24"/>
          <w:szCs w:val="24"/>
        </w:rPr>
        <w:t>20. Напиши название одного из городов Золотого кольца России, напиши, чем он интересен, укажи достопримечательности.</w:t>
      </w:r>
    </w:p>
    <w:p w14:paraId="4E1D18B3" w14:textId="399AF626" w:rsidR="004F6B8D" w:rsidRPr="002F31BE" w:rsidRDefault="002F3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4F6B8D" w:rsidRPr="002F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86"/>
    <w:rsid w:val="002F31BE"/>
    <w:rsid w:val="00481486"/>
    <w:rsid w:val="00B977D5"/>
    <w:rsid w:val="00EB7431"/>
    <w:rsid w:val="00F1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81CA"/>
  <w15:chartTrackingRefBased/>
  <w15:docId w15:val="{D0A6021A-2057-47F4-B1D8-F3DFB81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1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2025-03-09T18:23:00Z</dcterms:created>
  <dcterms:modified xsi:type="dcterms:W3CDTF">2025-03-09T18:34:00Z</dcterms:modified>
</cp:coreProperties>
</file>